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Черкесск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98D302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3583F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2022-02-14T10:52:00Z</dcterms:modified>
</cp:coreProperties>
</file>